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5D" w:rsidRPr="00EA475D" w:rsidRDefault="00EA475D" w:rsidP="00EA475D">
      <w:pPr>
        <w:spacing w:after="0"/>
        <w:ind w:left="1"/>
        <w:jc w:val="center"/>
        <w:rPr>
          <w:rFonts w:ascii="Nazanin" w:eastAsia="Nazanin" w:hAnsi="Nazanin" w:cs="B Titr"/>
          <w:b/>
          <w:bCs/>
          <w:rtl/>
        </w:rPr>
      </w:pPr>
      <w:bookmarkStart w:id="0" w:name="_GoBack"/>
      <w:bookmarkEnd w:id="0"/>
    </w:p>
    <w:p w:rsidR="00EA475D" w:rsidRPr="00EA475D" w:rsidRDefault="00EA475D" w:rsidP="008A218A">
      <w:pPr>
        <w:tabs>
          <w:tab w:val="left" w:pos="4335"/>
          <w:tab w:val="center" w:pos="4667"/>
          <w:tab w:val="right" w:pos="9334"/>
        </w:tabs>
        <w:spacing w:after="0"/>
        <w:ind w:left="1"/>
        <w:jc w:val="left"/>
        <w:rPr>
          <w:rFonts w:ascii="Nazanin" w:eastAsia="Nazanin" w:hAnsi="Nazanin" w:cs="B Titr"/>
          <w:b/>
          <w:bCs/>
          <w:sz w:val="28"/>
          <w:szCs w:val="28"/>
          <w:rtl/>
        </w:rPr>
      </w:pPr>
      <w:r>
        <w:rPr>
          <w:rFonts w:ascii="Nazanin" w:eastAsia="Nazanin" w:hAnsi="Nazanin" w:cs="B Titr"/>
          <w:b/>
          <w:bCs/>
          <w:sz w:val="28"/>
          <w:szCs w:val="28"/>
          <w:rtl/>
        </w:rPr>
        <w:tab/>
      </w:r>
      <w:r w:rsidR="008A218A">
        <w:rPr>
          <w:rFonts w:ascii="Nazanin" w:eastAsia="Nazanin" w:hAnsi="Nazanin" w:cs="B Titr"/>
          <w:b/>
          <w:bCs/>
          <w:sz w:val="28"/>
          <w:szCs w:val="28"/>
          <w:rtl/>
        </w:rPr>
        <w:tab/>
      </w:r>
      <w:r>
        <w:rPr>
          <w:rFonts w:ascii="Nazanin" w:eastAsia="Nazanin" w:hAnsi="Nazanin" w:cs="B Titr"/>
          <w:b/>
          <w:bCs/>
          <w:sz w:val="28"/>
          <w:szCs w:val="28"/>
          <w:rtl/>
        </w:rPr>
        <w:tab/>
      </w:r>
      <w:r w:rsidRPr="00EA475D">
        <w:rPr>
          <w:rFonts w:ascii="Nazanin" w:eastAsia="Nazanin" w:hAnsi="Nazanin" w:cs="B Titr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752475" cy="628650"/>
            <wp:effectExtent l="0" t="0" r="9525" b="0"/>
            <wp:docPr id="22" name="Picture 22" descr="C:\Users\5669571991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669571991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07" w:rsidRPr="008A218A" w:rsidRDefault="008A218A" w:rsidP="008A218A">
      <w:pPr>
        <w:bidi w:val="0"/>
        <w:spacing w:after="304"/>
        <w:jc w:val="center"/>
        <w:rPr>
          <w:rFonts w:asciiTheme="minorHAnsi" w:hAnsiTheme="minorHAnsi" w:cs="2  Mehr"/>
          <w:rtl/>
        </w:rPr>
      </w:pPr>
      <w:r w:rsidRPr="008A218A">
        <w:rPr>
          <w:rFonts w:asciiTheme="minorHAnsi" w:hAnsiTheme="minorHAnsi" w:cs="2  Mehr" w:hint="cs"/>
          <w:rtl/>
        </w:rPr>
        <w:t>بسمه تعالی</w:t>
      </w:r>
    </w:p>
    <w:p w:rsidR="008A218A" w:rsidRPr="008A218A" w:rsidRDefault="008A218A" w:rsidP="008A218A">
      <w:pPr>
        <w:bidi w:val="0"/>
        <w:spacing w:after="304"/>
        <w:jc w:val="center"/>
        <w:rPr>
          <w:rFonts w:asciiTheme="minorHAnsi" w:hAnsiTheme="minorHAnsi" w:cs="2  Mehr"/>
          <w:rtl/>
        </w:rPr>
      </w:pPr>
      <w:r w:rsidRPr="008A218A">
        <w:rPr>
          <w:rFonts w:asciiTheme="minorHAnsi" w:hAnsiTheme="minorHAnsi" w:cs="2  Mehr" w:hint="cs"/>
          <w:rtl/>
        </w:rPr>
        <w:t>فرم پیش ثبت نام خوابگاه</w:t>
      </w:r>
    </w:p>
    <w:p w:rsidR="00780707" w:rsidRDefault="008A218A" w:rsidP="008E7DF0">
      <w:pPr>
        <w:spacing w:after="0"/>
        <w:ind w:left="1"/>
        <w:jc w:val="left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دانشجوي گرامی </w:t>
      </w:r>
    </w:p>
    <w:p w:rsidR="00780707" w:rsidRPr="003B4FC6" w:rsidRDefault="008A218A" w:rsidP="008E7DF0">
      <w:pPr>
        <w:spacing w:after="0"/>
        <w:ind w:left="-2" w:hanging="10"/>
        <w:jc w:val="left"/>
        <w:rPr>
          <w:rFonts w:cstheme="minorBidi"/>
          <w:rtl/>
        </w:rPr>
      </w:pPr>
      <w:r>
        <w:rPr>
          <w:rFonts w:ascii="Nazanin" w:eastAsia="Nazanin" w:hAnsi="Nazanin" w:cs="Nazanin"/>
          <w:sz w:val="28"/>
          <w:szCs w:val="28"/>
          <w:rtl/>
        </w:rPr>
        <w:t>با سلام و عرض خيرمقدم  ،</w:t>
      </w:r>
    </w:p>
    <w:p w:rsidR="00780707" w:rsidRDefault="008A218A" w:rsidP="008E7DF0">
      <w:pPr>
        <w:spacing w:after="12" w:line="249" w:lineRule="auto"/>
        <w:ind w:left="-5" w:right="-15" w:hanging="8"/>
        <w:jc w:val="both"/>
      </w:pPr>
      <w:r>
        <w:rPr>
          <w:rFonts w:ascii="Nazanin" w:eastAsia="Nazanin" w:hAnsi="Nazanin" w:cs="Nazanin"/>
          <w:sz w:val="28"/>
          <w:szCs w:val="28"/>
          <w:rtl/>
        </w:rPr>
        <w:t>لازم است براي اسکان در خوابگاه، فرم زير با دقت تکميل نماييد. بديهی است تکميل فرم هيچ گونه تعهدي براي دانشگاه جهت ارائه خوابگاه به دانشجو ايجاد نمی کند.</w:t>
      </w:r>
      <w:r w:rsidR="003B4FC6">
        <w:rPr>
          <w:rFonts w:ascii="Nazanin" w:eastAsia="Nazanin" w:hAnsi="Nazanin" w:cs="Nazanin"/>
          <w:sz w:val="28"/>
          <w:szCs w:val="28"/>
          <w:rtl/>
        </w:rPr>
        <w:t xml:space="preserve"> </w:t>
      </w:r>
      <w:r>
        <w:rPr>
          <w:rFonts w:ascii="Nazanin" w:eastAsia="Nazanin" w:hAnsi="Nazanin" w:cs="Nazanin"/>
          <w:sz w:val="28"/>
          <w:szCs w:val="28"/>
          <w:rtl/>
        </w:rPr>
        <w:t xml:space="preserve">درج </w:t>
      </w:r>
      <w:r w:rsidR="003B4FC6">
        <w:rPr>
          <w:rFonts w:ascii="Nazanin" w:eastAsia="Nazanin" w:hAnsi="Nazanin" w:cs="Nazanin"/>
          <w:sz w:val="28"/>
          <w:szCs w:val="28"/>
          <w:rtl/>
        </w:rPr>
        <w:t xml:space="preserve">هرگونه </w:t>
      </w:r>
      <w:r>
        <w:rPr>
          <w:rFonts w:ascii="Nazanin" w:eastAsia="Nazanin" w:hAnsi="Nazanin" w:cs="Nazanin"/>
          <w:sz w:val="28"/>
          <w:szCs w:val="28"/>
          <w:rtl/>
        </w:rPr>
        <w:t>اطلاعات نادرست موجب لغو امتياز خوابگاه خواهد شد</w:t>
      </w:r>
    </w:p>
    <w:p w:rsidR="00780707" w:rsidRDefault="008A218A">
      <w:pPr>
        <w:bidi w:val="0"/>
        <w:spacing w:after="0"/>
        <w:ind w:right="76"/>
      </w:pPr>
      <w:r>
        <w:rPr>
          <w:rFonts w:ascii="Nazanin" w:eastAsia="Nazanin" w:hAnsi="Nazanin" w:cs="Nazanin"/>
          <w:sz w:val="28"/>
        </w:rPr>
        <w:t xml:space="preserve"> </w:t>
      </w:r>
    </w:p>
    <w:p w:rsidR="00780707" w:rsidRDefault="008A218A" w:rsidP="008A218A">
      <w:pPr>
        <w:tabs>
          <w:tab w:val="center" w:pos="3654"/>
          <w:tab w:val="center" w:pos="5764"/>
          <w:tab w:val="center" w:pos="6595"/>
          <w:tab w:val="center" w:pos="7391"/>
          <w:tab w:val="center" w:pos="8087"/>
          <w:tab w:val="right" w:pos="9334"/>
        </w:tabs>
        <w:spacing w:after="12" w:line="249" w:lineRule="auto"/>
        <w:ind w:left="-13" w:right="-15"/>
        <w:jc w:val="left"/>
        <w:rPr>
          <w:rtl/>
        </w:rPr>
      </w:pPr>
      <w:r>
        <w:rPr>
          <w:rFonts w:ascii="Nazanin" w:eastAsia="Nazanin" w:hAnsi="Nazanin" w:cs="Nazanin"/>
          <w:sz w:val="28"/>
          <w:szCs w:val="28"/>
          <w:rtl/>
        </w:rPr>
        <w:t>تاريخ ثبت نام:        /      /</w:t>
      </w:r>
      <w:r>
        <w:rPr>
          <w:rFonts w:ascii="Nazanin" w:eastAsia="Nazanin" w:hAnsi="Nazanin" w:cs="Nazanin"/>
          <w:sz w:val="28"/>
          <w:szCs w:val="28"/>
          <w:rtl/>
        </w:rPr>
        <w:tab/>
        <w:t xml:space="preserve">  جنسيت: مونث </w:t>
      </w: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191135" cy="177165"/>
                <wp:effectExtent l="0" t="0" r="0" b="0"/>
                <wp:docPr id="6539" name="Group 6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35" cy="177165"/>
                          <a:chOff x="0" y="0"/>
                          <a:chExt cx="191135" cy="177165"/>
                        </a:xfrm>
                      </wpg:grpSpPr>
                      <wps:wsp>
                        <wps:cNvPr id="721" name="Shape 721"/>
                        <wps:cNvSpPr/>
                        <wps:spPr>
                          <a:xfrm>
                            <a:off x="0" y="0"/>
                            <a:ext cx="19113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" h="177165">
                                <a:moveTo>
                                  <a:pt x="0" y="177165"/>
                                </a:moveTo>
                                <a:lnTo>
                                  <a:pt x="191135" y="177165"/>
                                </a:lnTo>
                                <a:lnTo>
                                  <a:pt x="19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6539" style="width:15.05pt;height:13.95pt;mso-position-horizontal-relative:char;mso-position-vertical-relative:line" coordsize="1911,1771">
                <v:shape id="Shape 721" style="position:absolute;width:1911;height:1771;left:0;top:0;" coordsize="191135,177165" path="m0,177165l191135,177165l19113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Nazanin" w:eastAsia="Nazanin" w:hAnsi="Nazanin" w:cs="Nazanin"/>
          <w:sz w:val="28"/>
          <w:szCs w:val="28"/>
          <w:rtl/>
        </w:rPr>
        <w:t xml:space="preserve">       مذکر </w:t>
      </w: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191135" cy="177165"/>
                <wp:effectExtent l="0" t="0" r="0" b="0"/>
                <wp:docPr id="6540" name="Group 6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35" cy="177165"/>
                          <a:chOff x="0" y="0"/>
                          <a:chExt cx="191135" cy="177165"/>
                        </a:xfrm>
                      </wpg:grpSpPr>
                      <wps:wsp>
                        <wps:cNvPr id="723" name="Shape 723"/>
                        <wps:cNvSpPr/>
                        <wps:spPr>
                          <a:xfrm>
                            <a:off x="0" y="0"/>
                            <a:ext cx="19113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" h="177165">
                                <a:moveTo>
                                  <a:pt x="0" y="177165"/>
                                </a:moveTo>
                                <a:lnTo>
                                  <a:pt x="191135" y="177165"/>
                                </a:lnTo>
                                <a:lnTo>
                                  <a:pt x="19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6540" style="width:15.05pt;height:13.95pt;mso-position-horizontal-relative:char;mso-position-vertical-relative:line" coordsize="1911,1771">
                <v:shape id="Shape 723" style="position:absolute;width:1911;height:1771;left:0;top:0;" coordsize="191135,177165" path="m0,177165l191135,177165l19113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Nazanin" w:eastAsia="Nazanin" w:hAnsi="Nazanin" w:cs="Nazanin"/>
          <w:sz w:val="28"/>
          <w:szCs w:val="28"/>
          <w:rtl/>
        </w:rPr>
        <w:tab/>
        <w:t xml:space="preserve"> </w:t>
      </w:r>
      <w:r>
        <w:rPr>
          <w:rFonts w:ascii="Nazanin" w:eastAsia="Nazanin" w:hAnsi="Nazanin" w:cs="Nazanin"/>
          <w:sz w:val="28"/>
          <w:szCs w:val="28"/>
          <w:rtl/>
        </w:rPr>
        <w:tab/>
      </w:r>
    </w:p>
    <w:p w:rsidR="003B4FC6" w:rsidRDefault="003B4FC6" w:rsidP="003B4FC6">
      <w:pPr>
        <w:tabs>
          <w:tab w:val="center" w:pos="3654"/>
          <w:tab w:val="center" w:pos="5764"/>
          <w:tab w:val="center" w:pos="6595"/>
          <w:tab w:val="center" w:pos="7391"/>
          <w:tab w:val="center" w:pos="8087"/>
          <w:tab w:val="right" w:pos="9334"/>
        </w:tabs>
        <w:spacing w:after="12" w:line="249" w:lineRule="auto"/>
        <w:ind w:left="-13" w:right="-15"/>
        <w:jc w:val="left"/>
      </w:pPr>
    </w:p>
    <w:p w:rsidR="00780707" w:rsidRDefault="008A218A" w:rsidP="003B4FC6">
      <w:pPr>
        <w:spacing w:after="0"/>
        <w:ind w:left="-2" w:hanging="10"/>
        <w:jc w:val="left"/>
      </w:pPr>
      <w:r>
        <w:rPr>
          <w:rFonts w:ascii="Nazanin" w:eastAsia="Nazanin" w:hAnsi="Nazanin" w:cs="Nazanin"/>
          <w:sz w:val="28"/>
          <w:szCs w:val="28"/>
          <w:rtl/>
        </w:rPr>
        <w:t>نام</w:t>
      </w:r>
      <w:r w:rsidR="003B4FC6">
        <w:rPr>
          <w:rFonts w:ascii="Nazanin" w:eastAsia="Nazanin" w:hAnsi="Nazanin" w:cs="Nazanin" w:hint="cs"/>
          <w:sz w:val="28"/>
          <w:szCs w:val="28"/>
          <w:rtl/>
        </w:rPr>
        <w:t xml:space="preserve">: </w:t>
      </w:r>
      <w:r>
        <w:rPr>
          <w:rFonts w:ascii="Nazanin" w:eastAsia="Nazanin" w:hAnsi="Nazanin" w:cs="Nazanin"/>
          <w:sz w:val="28"/>
          <w:szCs w:val="28"/>
          <w:rtl/>
        </w:rPr>
        <w:t xml:space="preserve">............................. </w:t>
      </w:r>
      <w:r w:rsidR="003B4FC6">
        <w:rPr>
          <w:rFonts w:ascii="Nazanin" w:eastAsia="Nazanin" w:hAnsi="Nazanin" w:cs="Nazanin" w:hint="cs"/>
          <w:sz w:val="28"/>
          <w:szCs w:val="28"/>
          <w:rtl/>
        </w:rPr>
        <w:t xml:space="preserve">  </w:t>
      </w:r>
      <w:r>
        <w:rPr>
          <w:rFonts w:ascii="Nazanin" w:eastAsia="Nazanin" w:hAnsi="Nazanin" w:cs="Nazanin"/>
          <w:sz w:val="28"/>
          <w:szCs w:val="28"/>
          <w:rtl/>
        </w:rPr>
        <w:t xml:space="preserve">نام خانوادگی: ...............................  کدملی............................... </w:t>
      </w:r>
    </w:p>
    <w:p w:rsidR="00780707" w:rsidRPr="00EA475D" w:rsidRDefault="008A218A" w:rsidP="00EA475D">
      <w:pPr>
        <w:jc w:val="left"/>
      </w:pPr>
      <w:r>
        <w:rPr>
          <w:rFonts w:ascii="Arial" w:hAnsi="Arial" w:cs="Arial" w:hint="cs"/>
          <w:rtl/>
        </w:rPr>
        <w:t>مقطع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تحصيلی</w:t>
      </w:r>
      <w:r>
        <w:rPr>
          <w:rtl/>
        </w:rPr>
        <w:t xml:space="preserve">: .................................... </w:t>
      </w:r>
      <w:r>
        <w:rPr>
          <w:rFonts w:ascii="Arial" w:hAnsi="Arial" w:cs="Arial" w:hint="cs"/>
          <w:rtl/>
        </w:rPr>
        <w:t>رشته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تحصيلی</w:t>
      </w:r>
      <w:r w:rsidR="003B4FC6">
        <w:rPr>
          <w:rFonts w:hint="cs"/>
          <w:rtl/>
        </w:rPr>
        <w:t xml:space="preserve">: </w:t>
      </w:r>
      <w:r>
        <w:rPr>
          <w:rtl/>
        </w:rPr>
        <w:t xml:space="preserve">......................................    </w:t>
      </w:r>
    </w:p>
    <w:p w:rsidR="00780707" w:rsidRDefault="008A218A" w:rsidP="009328EE">
      <w:pPr>
        <w:spacing w:after="0"/>
        <w:ind w:left="-2" w:hanging="10"/>
        <w:jc w:val="left"/>
      </w:pPr>
      <w:r>
        <w:rPr>
          <w:rFonts w:ascii="Nazanin" w:eastAsia="Nazanin" w:hAnsi="Nazanin" w:cs="Nazanin"/>
          <w:sz w:val="28"/>
          <w:szCs w:val="28"/>
          <w:rtl/>
        </w:rPr>
        <w:t>شماره دانشجويی</w:t>
      </w:r>
      <w:r w:rsidR="003B4FC6">
        <w:rPr>
          <w:rFonts w:ascii="Nazanin" w:eastAsia="Nazanin" w:hAnsi="Nazanin" w:cs="Nazanin" w:hint="cs"/>
          <w:sz w:val="28"/>
          <w:szCs w:val="28"/>
          <w:rtl/>
        </w:rPr>
        <w:t xml:space="preserve">: </w:t>
      </w:r>
      <w:r>
        <w:rPr>
          <w:rFonts w:ascii="Nazanin" w:eastAsia="Nazanin" w:hAnsi="Nazanin" w:cs="Nazanin"/>
          <w:sz w:val="28"/>
          <w:szCs w:val="28"/>
          <w:rtl/>
        </w:rPr>
        <w:t xml:space="preserve">.....................................       </w:t>
      </w:r>
      <w:r w:rsidR="009328EE">
        <w:rPr>
          <w:rFonts w:ascii="Nazanin" w:eastAsia="Nazanin" w:hAnsi="Nazanin" w:cs="Nazanin" w:hint="cs"/>
          <w:sz w:val="28"/>
          <w:szCs w:val="28"/>
          <w:rtl/>
        </w:rPr>
        <w:t xml:space="preserve">دانشکده </w:t>
      </w:r>
      <w:r>
        <w:rPr>
          <w:rFonts w:ascii="Nazanin" w:eastAsia="Nazanin" w:hAnsi="Nazanin" w:cs="Nazanin"/>
          <w:sz w:val="28"/>
          <w:szCs w:val="28"/>
          <w:rtl/>
        </w:rPr>
        <w:t xml:space="preserve">: ................................ </w:t>
      </w:r>
    </w:p>
    <w:p w:rsidR="00780707" w:rsidRDefault="008A218A" w:rsidP="003B4FC6">
      <w:pPr>
        <w:tabs>
          <w:tab w:val="center" w:pos="4141"/>
        </w:tabs>
        <w:spacing w:after="0"/>
        <w:ind w:left="-12"/>
        <w:jc w:val="left"/>
      </w:pPr>
      <w:r>
        <w:rPr>
          <w:rFonts w:ascii="Nazanin" w:eastAsia="Nazanin" w:hAnsi="Nazanin" w:cs="Nazanin"/>
          <w:sz w:val="28"/>
          <w:szCs w:val="28"/>
          <w:rtl/>
        </w:rPr>
        <w:t>تلفن: .......................................   کدپستی</w:t>
      </w:r>
      <w:r w:rsidR="003B4FC6">
        <w:rPr>
          <w:rFonts w:ascii="Nazanin" w:eastAsia="Nazanin" w:hAnsi="Nazanin" w:cs="Nazanin" w:hint="cs"/>
          <w:sz w:val="28"/>
          <w:szCs w:val="28"/>
          <w:rtl/>
        </w:rPr>
        <w:t xml:space="preserve">: </w:t>
      </w:r>
      <w:r>
        <w:rPr>
          <w:rFonts w:ascii="Nazanin" w:eastAsia="Nazanin" w:hAnsi="Nazanin" w:cs="Nazanin"/>
          <w:sz w:val="28"/>
          <w:szCs w:val="28"/>
          <w:rtl/>
        </w:rPr>
        <w:tab/>
        <w:t xml:space="preserve">........... .................................... </w:t>
      </w:r>
    </w:p>
    <w:p w:rsidR="00780707" w:rsidRDefault="008A218A" w:rsidP="003B4FC6">
      <w:pPr>
        <w:spacing w:after="12" w:line="249" w:lineRule="auto"/>
        <w:ind w:left="-5" w:right="-15" w:hanging="8"/>
        <w:jc w:val="both"/>
      </w:pPr>
      <w:r>
        <w:rPr>
          <w:rFonts w:ascii="Nazanin" w:eastAsia="Nazanin" w:hAnsi="Nazanin" w:cs="Nazanin"/>
          <w:sz w:val="28"/>
          <w:szCs w:val="28"/>
          <w:rtl/>
        </w:rPr>
        <w:t>نشانی منزل</w:t>
      </w:r>
      <w:r w:rsidR="003B4FC6">
        <w:rPr>
          <w:rFonts w:ascii="Nazanin" w:eastAsia="Nazanin" w:hAnsi="Nazanin" w:cs="Nazanin" w:hint="cs"/>
          <w:sz w:val="28"/>
          <w:szCs w:val="28"/>
          <w:rtl/>
        </w:rPr>
        <w:t xml:space="preserve">: </w:t>
      </w:r>
      <w:r>
        <w:rPr>
          <w:rFonts w:ascii="Nazanin" w:eastAsia="Nazanin" w:hAnsi="Nazanin" w:cs="Nazanin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780707" w:rsidRDefault="008A218A" w:rsidP="003B4FC6">
      <w:pPr>
        <w:tabs>
          <w:tab w:val="center" w:pos="6241"/>
        </w:tabs>
        <w:spacing w:after="12" w:line="249" w:lineRule="auto"/>
        <w:ind w:left="-13"/>
        <w:jc w:val="left"/>
      </w:pPr>
      <w:r>
        <w:rPr>
          <w:rFonts w:ascii="Nazanin" w:eastAsia="Nazanin" w:hAnsi="Nazanin" w:cs="Nazanin"/>
          <w:sz w:val="28"/>
          <w:szCs w:val="28"/>
          <w:rtl/>
        </w:rPr>
        <w:t>تلفن: ....................................   کدپستی</w:t>
      </w:r>
      <w:r w:rsidR="003B4FC6">
        <w:rPr>
          <w:rFonts w:ascii="Nazanin" w:eastAsia="Nazanin" w:hAnsi="Nazanin" w:cs="Nazanin" w:hint="cs"/>
          <w:sz w:val="28"/>
          <w:szCs w:val="28"/>
          <w:rtl/>
        </w:rPr>
        <w:t xml:space="preserve">: </w:t>
      </w:r>
      <w:r>
        <w:rPr>
          <w:rFonts w:ascii="Nazanin" w:eastAsia="Nazanin" w:hAnsi="Nazanin" w:cs="Nazanin"/>
          <w:sz w:val="28"/>
          <w:szCs w:val="28"/>
          <w:rtl/>
        </w:rPr>
        <w:t xml:space="preserve">............................................ تلفن همراه: ....................................................... </w:t>
      </w:r>
    </w:p>
    <w:p w:rsidR="008E7DF0" w:rsidRDefault="008E7DF0">
      <w:pPr>
        <w:bidi w:val="0"/>
        <w:spacing w:after="90"/>
        <w:jc w:val="left"/>
      </w:pPr>
    </w:p>
    <w:p w:rsidR="008E7DF0" w:rsidRPr="008E7DF0" w:rsidRDefault="008E7DF0" w:rsidP="008E7DF0">
      <w:pPr>
        <w:bidi w:val="0"/>
      </w:pPr>
    </w:p>
    <w:p w:rsidR="008E7DF0" w:rsidRPr="009328EE" w:rsidRDefault="009328EE" w:rsidP="009328EE">
      <w:pPr>
        <w:tabs>
          <w:tab w:val="center" w:pos="6241"/>
        </w:tabs>
        <w:spacing w:after="12" w:line="249" w:lineRule="auto"/>
        <w:ind w:left="-13"/>
        <w:jc w:val="left"/>
        <w:rPr>
          <w:rFonts w:cs="B Titr"/>
          <w:sz w:val="18"/>
          <w:szCs w:val="18"/>
        </w:rPr>
      </w:pPr>
      <w:r w:rsidRPr="009328EE">
        <w:rPr>
          <w:rFonts w:ascii="Nazanin" w:eastAsia="Nazanin" w:hAnsi="Nazanin" w:cs="B Titr" w:hint="cs"/>
          <w:rtl/>
        </w:rPr>
        <w:t>توضیحات  : بعد از تخصیص شماره دانشجویی با مراجعه به سامانه اسکان  ضمن بارگزاری تعهد محضری و فرم محارم تقاضانامه خود را تکمیل نمایید.</w:t>
      </w:r>
    </w:p>
    <w:p w:rsidR="009328EE" w:rsidRDefault="008E7DF0" w:rsidP="008E7DF0">
      <w:pPr>
        <w:tabs>
          <w:tab w:val="left" w:pos="5655"/>
        </w:tabs>
        <w:bidi w:val="0"/>
        <w:jc w:val="left"/>
      </w:pPr>
      <w:r w:rsidRPr="009328EE">
        <w:rPr>
          <w:rFonts w:cs="B Titr"/>
          <w:sz w:val="18"/>
          <w:szCs w:val="18"/>
        </w:rPr>
        <w:tab/>
      </w:r>
    </w:p>
    <w:p w:rsidR="00780707" w:rsidRPr="009328EE" w:rsidRDefault="009328EE" w:rsidP="009328EE">
      <w:pPr>
        <w:tabs>
          <w:tab w:val="center" w:pos="6241"/>
        </w:tabs>
        <w:spacing w:after="12" w:line="249" w:lineRule="auto"/>
        <w:ind w:left="-13"/>
        <w:jc w:val="left"/>
        <w:rPr>
          <w:rFonts w:ascii="Nazanin" w:eastAsia="Nazanin" w:hAnsi="Nazanin" w:cs="B Titr"/>
          <w:rtl/>
        </w:rPr>
      </w:pPr>
      <w:r w:rsidRPr="009328EE">
        <w:rPr>
          <w:rFonts w:ascii="Nazanin" w:eastAsia="Nazanin" w:hAnsi="Nazanin" w:cs="B Titr" w:hint="cs"/>
          <w:rtl/>
        </w:rPr>
        <w:t>آدرس سامانه اسکان :</w:t>
      </w:r>
      <w:r>
        <w:rPr>
          <w:rFonts w:ascii="Nazanin" w:eastAsia="Nazanin" w:hAnsi="Nazanin" w:cs="B Titr" w:hint="cs"/>
          <w:rtl/>
        </w:rPr>
        <w:t xml:space="preserve">   </w:t>
      </w:r>
      <w:r w:rsidRPr="009328EE">
        <w:rPr>
          <w:rFonts w:ascii="Nazanin" w:eastAsia="Nazanin" w:hAnsi="Nazanin" w:cs="B Titr"/>
          <w:b/>
          <w:bCs/>
          <w:color w:val="FF0000"/>
          <w:sz w:val="28"/>
          <w:szCs w:val="28"/>
        </w:rPr>
        <w:t>eskan.iums.a</w:t>
      </w:r>
      <w:r w:rsidR="002C07E0" w:rsidRPr="002C07E0">
        <w:rPr>
          <w:rFonts w:ascii="Nazanin" w:eastAsia="Nazanin" w:hAnsi="Nazanin" w:cs="B Titr"/>
          <w:b/>
          <w:bCs/>
          <w:color w:val="FF0000"/>
          <w:sz w:val="28"/>
          <w:szCs w:val="28"/>
        </w:rPr>
        <w:t>c</w:t>
      </w:r>
      <w:r w:rsidRPr="009328EE">
        <w:rPr>
          <w:rFonts w:ascii="Nazanin" w:eastAsia="Nazanin" w:hAnsi="Nazanin" w:cs="B Titr"/>
          <w:b/>
          <w:bCs/>
          <w:color w:val="FF0000"/>
          <w:sz w:val="28"/>
          <w:szCs w:val="28"/>
        </w:rPr>
        <w:t>.ir</w:t>
      </w:r>
    </w:p>
    <w:sectPr w:rsidR="00780707" w:rsidRPr="009328EE" w:rsidSect="008E7DF0">
      <w:pgSz w:w="11906" w:h="16838"/>
      <w:pgMar w:top="0" w:right="1435" w:bottom="1440" w:left="113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07"/>
    <w:rsid w:val="002C07E0"/>
    <w:rsid w:val="003720F4"/>
    <w:rsid w:val="003B4FC6"/>
    <w:rsid w:val="00780707"/>
    <w:rsid w:val="008A218A"/>
    <w:rsid w:val="008E7DF0"/>
    <w:rsid w:val="009328EE"/>
    <w:rsid w:val="00C27C9D"/>
    <w:rsid w:val="00E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2C3BD-2E87-41C3-A608-206A2B79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54F2-2436-4EB0-89A7-306FB9BC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پیش ثبت نام خوابگاه دانشجویی</vt:lpstr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پیش ثبت نام خوابگاه دانشجویی</dc:title>
  <dc:subject/>
  <dc:creator>pc</dc:creator>
  <cp:keywords/>
  <cp:lastModifiedBy>لیلا کرمی آق قلعه</cp:lastModifiedBy>
  <cp:revision>2</cp:revision>
  <dcterms:created xsi:type="dcterms:W3CDTF">2024-10-05T05:37:00Z</dcterms:created>
  <dcterms:modified xsi:type="dcterms:W3CDTF">2024-10-05T05:37:00Z</dcterms:modified>
</cp:coreProperties>
</file>